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C4" w:rsidRDefault="00BE47C4" w:rsidP="00BE47C4">
      <w:pPr>
        <w:spacing w:after="0" w:line="240" w:lineRule="auto"/>
        <w:ind w:left="35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ĐẠI HỌC QUỐC GIA HÀ NỘI</w:t>
      </w:r>
    </w:p>
    <w:p w:rsidR="00BE47C4" w:rsidRDefault="00BE47C4" w:rsidP="00643B35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799952</wp:posOffset>
                </wp:positionH>
                <wp:positionV relativeFrom="paragraph">
                  <wp:posOffset>40071</wp:posOffset>
                </wp:positionV>
                <wp:extent cx="1104405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pt,3.15pt" to="149.9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" strokecolor="black [3040]"/>
            </w:pict>
          </mc:Fallback>
        </mc:AlternateContent>
      </w:r>
    </w:p>
    <w:p w:rsidR="00643B35" w:rsidRPr="00643B35" w:rsidRDefault="00BE47C4" w:rsidP="00643B35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B35">
        <w:rPr>
          <w:rFonts w:ascii="Times New Roman" w:hAnsi="Times New Roman" w:cs="Times New Roman"/>
          <w:b/>
          <w:sz w:val="26"/>
          <w:szCs w:val="26"/>
        </w:rPr>
        <w:t xml:space="preserve">QUY TRÌNH 1: </w:t>
      </w:r>
      <w:r w:rsidRPr="00643B35">
        <w:rPr>
          <w:rFonts w:ascii="Times New Roman" w:hAnsi="Times New Roman" w:cs="Times New Roman"/>
          <w:b/>
          <w:sz w:val="26"/>
          <w:szCs w:val="26"/>
          <w:lang w:val="nl-NL"/>
        </w:rPr>
        <w:t>PHÊ DUYỆT NGHỈ PHÉP/ NGHỈ KHÔNG LƯƠNG</w:t>
      </w:r>
    </w:p>
    <w:tbl>
      <w:tblPr>
        <w:tblpPr w:leftFromText="180" w:rightFromText="180" w:vertAnchor="text" w:horzAnchor="margin" w:tblpX="103" w:tblpY="35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376"/>
        <w:gridCol w:w="2693"/>
        <w:gridCol w:w="743"/>
        <w:gridCol w:w="817"/>
        <w:gridCol w:w="282"/>
        <w:gridCol w:w="2269"/>
      </w:tblGrid>
      <w:tr w:rsidR="00643B35" w:rsidRPr="00643B35" w:rsidTr="00F43AA7">
        <w:tc>
          <w:tcPr>
            <w:tcW w:w="709" w:type="dxa"/>
          </w:tcPr>
          <w:p w:rsidR="00643B35" w:rsidRPr="00643B35" w:rsidRDefault="00643B35" w:rsidP="00F43A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  <w:r w:rsidRPr="00643B35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9180" w:type="dxa"/>
            <w:gridSpan w:val="6"/>
          </w:tcPr>
          <w:p w:rsidR="00643B35" w:rsidRPr="00643B35" w:rsidRDefault="00643B35" w:rsidP="00F43AA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643B3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Tên thủ tục:</w:t>
            </w:r>
          </w:p>
          <w:p w:rsidR="00643B35" w:rsidRPr="00643B35" w:rsidRDefault="00643B35" w:rsidP="00F43A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B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Phê duyệt nghỉ phép/ nghỉ không lương</w:t>
            </w:r>
          </w:p>
        </w:tc>
      </w:tr>
      <w:tr w:rsidR="00643B35" w:rsidRPr="00643B35" w:rsidTr="00F43AA7">
        <w:trPr>
          <w:trHeight w:val="505"/>
        </w:trPr>
        <w:tc>
          <w:tcPr>
            <w:tcW w:w="709" w:type="dxa"/>
          </w:tcPr>
          <w:p w:rsidR="00643B35" w:rsidRPr="00643B35" w:rsidRDefault="00643B35" w:rsidP="00F43A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  <w:r w:rsidRPr="00643B35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9180" w:type="dxa"/>
            <w:gridSpan w:val="6"/>
          </w:tcPr>
          <w:p w:rsidR="00643B35" w:rsidRPr="00643B35" w:rsidRDefault="00643B35" w:rsidP="00F43AA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643B35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Phạm vi</w:t>
            </w:r>
            <w:r w:rsidRPr="00643B3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, đối tượng cung cấp:</w:t>
            </w:r>
          </w:p>
          <w:p w:rsidR="00643B35" w:rsidRPr="00643B35" w:rsidRDefault="00643B35" w:rsidP="00F43AA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643B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Công chức, viên chức, người lao động thuộc Cơ quan ĐHQGHN</w:t>
            </w:r>
          </w:p>
        </w:tc>
      </w:tr>
      <w:tr w:rsidR="00643B35" w:rsidRPr="00643B35" w:rsidTr="00F43AA7">
        <w:tc>
          <w:tcPr>
            <w:tcW w:w="709" w:type="dxa"/>
          </w:tcPr>
          <w:p w:rsidR="00643B35" w:rsidRPr="00643B35" w:rsidRDefault="00643B35" w:rsidP="00F43A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643B3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180" w:type="dxa"/>
            <w:gridSpan w:val="6"/>
          </w:tcPr>
          <w:p w:rsidR="00643B35" w:rsidRPr="00643B35" w:rsidRDefault="00643B35" w:rsidP="00F43AA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643B3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Cơ quan tiếp nhận, trả kết quả</w:t>
            </w:r>
          </w:p>
        </w:tc>
      </w:tr>
      <w:tr w:rsidR="00643B35" w:rsidRPr="00643B35" w:rsidTr="00F43AA7">
        <w:tc>
          <w:tcPr>
            <w:tcW w:w="709" w:type="dxa"/>
          </w:tcPr>
          <w:p w:rsidR="00643B35" w:rsidRPr="00643B35" w:rsidRDefault="00643B35" w:rsidP="00F43A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180" w:type="dxa"/>
            <w:gridSpan w:val="6"/>
          </w:tcPr>
          <w:p w:rsidR="00643B35" w:rsidRPr="00643B35" w:rsidRDefault="00643B35" w:rsidP="00F43AA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  <w:r w:rsidRPr="00643B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Ban TCCB</w:t>
            </w:r>
          </w:p>
        </w:tc>
      </w:tr>
      <w:tr w:rsidR="00643B35" w:rsidRPr="00643B35" w:rsidTr="00F43AA7">
        <w:tc>
          <w:tcPr>
            <w:tcW w:w="709" w:type="dxa"/>
          </w:tcPr>
          <w:p w:rsidR="00643B35" w:rsidRPr="00643B35" w:rsidRDefault="00643B35" w:rsidP="00F43A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643B3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180" w:type="dxa"/>
            <w:gridSpan w:val="6"/>
          </w:tcPr>
          <w:p w:rsidR="00643B35" w:rsidRPr="00643B35" w:rsidRDefault="00643B35" w:rsidP="00F43AA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643B35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Nội dung</w:t>
            </w:r>
            <w:r w:rsidRPr="00643B3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quy trình</w:t>
            </w:r>
          </w:p>
        </w:tc>
      </w:tr>
      <w:tr w:rsidR="00643B35" w:rsidRPr="00643B35" w:rsidTr="00F43AA7">
        <w:tc>
          <w:tcPr>
            <w:tcW w:w="709" w:type="dxa"/>
          </w:tcPr>
          <w:p w:rsidR="00643B35" w:rsidRPr="00643B35" w:rsidRDefault="00643B35" w:rsidP="00F43A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  <w:r w:rsidRPr="00643B3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4.1</w:t>
            </w:r>
          </w:p>
        </w:tc>
        <w:tc>
          <w:tcPr>
            <w:tcW w:w="9180" w:type="dxa"/>
            <w:gridSpan w:val="6"/>
          </w:tcPr>
          <w:p w:rsidR="00643B35" w:rsidRPr="00643B35" w:rsidRDefault="00643B35" w:rsidP="00F43AA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643B3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Cơ sở pháp lý</w:t>
            </w:r>
          </w:p>
        </w:tc>
      </w:tr>
      <w:tr w:rsidR="00643B35" w:rsidRPr="00643B35" w:rsidTr="00F43AA7">
        <w:tc>
          <w:tcPr>
            <w:tcW w:w="709" w:type="dxa"/>
          </w:tcPr>
          <w:p w:rsidR="00643B35" w:rsidRPr="00643B35" w:rsidRDefault="00643B35" w:rsidP="00F43A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9180" w:type="dxa"/>
            <w:gridSpan w:val="6"/>
          </w:tcPr>
          <w:p w:rsidR="00643B35" w:rsidRPr="00643B35" w:rsidRDefault="00643B35" w:rsidP="00F43AA7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643B35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Bộ Luật Lao động năm 2012</w:t>
            </w:r>
          </w:p>
          <w:p w:rsidR="00643B35" w:rsidRPr="00643B35" w:rsidRDefault="00643B35" w:rsidP="00F43AA7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643B35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Nghị định 45/2013/NĐ-CP</w:t>
            </w:r>
          </w:p>
        </w:tc>
      </w:tr>
      <w:tr w:rsidR="00643B35" w:rsidRPr="00643B35" w:rsidTr="00F43AA7">
        <w:tc>
          <w:tcPr>
            <w:tcW w:w="709" w:type="dxa"/>
            <w:vAlign w:val="center"/>
          </w:tcPr>
          <w:p w:rsidR="00643B35" w:rsidRPr="00643B35" w:rsidRDefault="00643B35" w:rsidP="00F43A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  <w:r w:rsidRPr="00643B3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4.2</w:t>
            </w:r>
          </w:p>
        </w:tc>
        <w:tc>
          <w:tcPr>
            <w:tcW w:w="5812" w:type="dxa"/>
            <w:gridSpan w:val="3"/>
            <w:vAlign w:val="center"/>
          </w:tcPr>
          <w:p w:rsidR="00643B35" w:rsidRPr="00643B35" w:rsidRDefault="00643B35" w:rsidP="00F43AA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643B3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Thành phần hồ sơ</w:t>
            </w:r>
          </w:p>
        </w:tc>
        <w:tc>
          <w:tcPr>
            <w:tcW w:w="1099" w:type="dxa"/>
            <w:gridSpan w:val="2"/>
            <w:vAlign w:val="center"/>
          </w:tcPr>
          <w:p w:rsidR="00643B35" w:rsidRPr="00643B35" w:rsidRDefault="00643B35" w:rsidP="00F43A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643B3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Bản chính</w:t>
            </w:r>
          </w:p>
        </w:tc>
        <w:tc>
          <w:tcPr>
            <w:tcW w:w="2269" w:type="dxa"/>
            <w:vAlign w:val="center"/>
          </w:tcPr>
          <w:p w:rsidR="00643B35" w:rsidRPr="00643B35" w:rsidRDefault="00643B35" w:rsidP="00F43A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643B3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Bản sao</w:t>
            </w:r>
          </w:p>
        </w:tc>
      </w:tr>
      <w:tr w:rsidR="00643B35" w:rsidRPr="00643B35" w:rsidTr="00F43AA7">
        <w:tc>
          <w:tcPr>
            <w:tcW w:w="709" w:type="dxa"/>
            <w:vAlign w:val="center"/>
          </w:tcPr>
          <w:p w:rsidR="00643B35" w:rsidRPr="00643B35" w:rsidRDefault="00643B35" w:rsidP="00F43A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643B35" w:rsidRPr="00643B35" w:rsidRDefault="00643B35" w:rsidP="00F43AA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643B35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1.</w:t>
            </w:r>
            <w:r w:rsidRPr="00643B35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643B35">
              <w:rPr>
                <w:rFonts w:ascii="Times New Roman" w:hAnsi="Times New Roman" w:cs="Times New Roman"/>
                <w:sz w:val="26"/>
                <w:szCs w:val="26"/>
              </w:rPr>
              <w:t>Đơn xin nghỉ phép/ nghỉ không lương đã được các cấp có thẩm quyền phê duyệt</w:t>
            </w:r>
          </w:p>
        </w:tc>
        <w:tc>
          <w:tcPr>
            <w:tcW w:w="1099" w:type="dxa"/>
            <w:gridSpan w:val="2"/>
            <w:vAlign w:val="center"/>
          </w:tcPr>
          <w:p w:rsidR="00643B35" w:rsidRPr="00643B35" w:rsidRDefault="00643B35" w:rsidP="00F43A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643B3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X</w:t>
            </w:r>
          </w:p>
        </w:tc>
        <w:tc>
          <w:tcPr>
            <w:tcW w:w="2269" w:type="dxa"/>
            <w:vAlign w:val="center"/>
          </w:tcPr>
          <w:p w:rsidR="00643B35" w:rsidRPr="00643B35" w:rsidRDefault="00643B35" w:rsidP="00F43A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643B35" w:rsidRPr="00643B35" w:rsidTr="00F43AA7">
        <w:tc>
          <w:tcPr>
            <w:tcW w:w="709" w:type="dxa"/>
          </w:tcPr>
          <w:p w:rsidR="00643B35" w:rsidRPr="00643B35" w:rsidRDefault="00643B35" w:rsidP="00F43A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812" w:type="dxa"/>
            <w:gridSpan w:val="3"/>
          </w:tcPr>
          <w:p w:rsidR="00643B35" w:rsidRPr="00643B35" w:rsidRDefault="00643B35" w:rsidP="00F43AA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643B35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2. Minh chứng khác (nếu có)</w:t>
            </w:r>
          </w:p>
        </w:tc>
        <w:tc>
          <w:tcPr>
            <w:tcW w:w="1099" w:type="dxa"/>
            <w:gridSpan w:val="2"/>
          </w:tcPr>
          <w:p w:rsidR="00643B35" w:rsidRPr="00643B35" w:rsidRDefault="00643B35" w:rsidP="00F43AA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269" w:type="dxa"/>
          </w:tcPr>
          <w:p w:rsidR="00643B35" w:rsidRPr="00643B35" w:rsidRDefault="00643B35" w:rsidP="00F43A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643B35">
              <w:rPr>
                <w:rFonts w:ascii="Times New Roman" w:eastAsia="SimSun" w:hAnsi="Times New Roman" w:cs="Times New Roman"/>
                <w:sz w:val="26"/>
                <w:szCs w:val="26"/>
              </w:rPr>
              <w:t>x</w:t>
            </w:r>
          </w:p>
        </w:tc>
      </w:tr>
      <w:tr w:rsidR="00643B35" w:rsidRPr="00643B35" w:rsidTr="00F43AA7">
        <w:tc>
          <w:tcPr>
            <w:tcW w:w="709" w:type="dxa"/>
          </w:tcPr>
          <w:p w:rsidR="00643B35" w:rsidRPr="00643B35" w:rsidRDefault="00643B35" w:rsidP="00F43A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643B3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</w:t>
            </w:r>
            <w:r w:rsidRPr="00643B3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.3</w:t>
            </w:r>
          </w:p>
        </w:tc>
        <w:tc>
          <w:tcPr>
            <w:tcW w:w="9180" w:type="dxa"/>
            <w:gridSpan w:val="6"/>
          </w:tcPr>
          <w:p w:rsidR="00643B35" w:rsidRPr="00643B35" w:rsidRDefault="00643B35" w:rsidP="00F43AA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  <w:r w:rsidRPr="00643B3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Số lượng hồ sơ</w:t>
            </w:r>
            <w:r w:rsidRPr="00643B3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: 01</w:t>
            </w:r>
          </w:p>
        </w:tc>
      </w:tr>
      <w:tr w:rsidR="00643B35" w:rsidRPr="00643B35" w:rsidTr="00F43AA7">
        <w:tc>
          <w:tcPr>
            <w:tcW w:w="709" w:type="dxa"/>
          </w:tcPr>
          <w:p w:rsidR="00643B35" w:rsidRPr="00643B35" w:rsidRDefault="00643B35" w:rsidP="00F43A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643B3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</w:t>
            </w:r>
            <w:r w:rsidRPr="00643B3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.4</w:t>
            </w:r>
          </w:p>
        </w:tc>
        <w:tc>
          <w:tcPr>
            <w:tcW w:w="9180" w:type="dxa"/>
            <w:gridSpan w:val="6"/>
          </w:tcPr>
          <w:p w:rsidR="00643B35" w:rsidRPr="00643B35" w:rsidRDefault="00643B35" w:rsidP="00F43AA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  <w:r w:rsidRPr="00643B3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Thời gian xử lý</w:t>
            </w:r>
            <w:r w:rsidRPr="00643B3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: 3-5 ngày làm việc</w:t>
            </w:r>
          </w:p>
        </w:tc>
      </w:tr>
      <w:tr w:rsidR="00643B35" w:rsidRPr="00643B35" w:rsidTr="00F43AA7">
        <w:tc>
          <w:tcPr>
            <w:tcW w:w="709" w:type="dxa"/>
          </w:tcPr>
          <w:p w:rsidR="00643B35" w:rsidRPr="00643B35" w:rsidRDefault="00643B35" w:rsidP="00F43A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643B3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</w:t>
            </w:r>
            <w:r w:rsidRPr="00643B3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.7</w:t>
            </w:r>
          </w:p>
        </w:tc>
        <w:tc>
          <w:tcPr>
            <w:tcW w:w="9180" w:type="dxa"/>
            <w:gridSpan w:val="6"/>
          </w:tcPr>
          <w:p w:rsidR="00643B35" w:rsidRPr="00643B35" w:rsidRDefault="00643B35" w:rsidP="00F43AA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643B35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Quy trình xử lý công việc</w:t>
            </w:r>
          </w:p>
        </w:tc>
      </w:tr>
      <w:tr w:rsidR="00643B35" w:rsidRPr="00643B35" w:rsidTr="00F43AA7">
        <w:tc>
          <w:tcPr>
            <w:tcW w:w="709" w:type="dxa"/>
            <w:vAlign w:val="center"/>
          </w:tcPr>
          <w:p w:rsidR="00643B35" w:rsidRPr="00643B35" w:rsidRDefault="00643B35" w:rsidP="00F43A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643B35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TT</w:t>
            </w:r>
          </w:p>
        </w:tc>
        <w:tc>
          <w:tcPr>
            <w:tcW w:w="2376" w:type="dxa"/>
            <w:vAlign w:val="center"/>
          </w:tcPr>
          <w:p w:rsidR="00643B35" w:rsidRPr="00643B35" w:rsidRDefault="00643B35" w:rsidP="00F43A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643B35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Trình tự</w:t>
            </w:r>
          </w:p>
        </w:tc>
        <w:tc>
          <w:tcPr>
            <w:tcW w:w="2693" w:type="dxa"/>
            <w:vAlign w:val="center"/>
          </w:tcPr>
          <w:p w:rsidR="00643B35" w:rsidRPr="00643B35" w:rsidRDefault="00643B35" w:rsidP="00F43A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643B35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Trách nhiệm</w:t>
            </w:r>
          </w:p>
        </w:tc>
        <w:tc>
          <w:tcPr>
            <w:tcW w:w="1560" w:type="dxa"/>
            <w:gridSpan w:val="2"/>
            <w:vAlign w:val="center"/>
          </w:tcPr>
          <w:p w:rsidR="00643B35" w:rsidRPr="00643B35" w:rsidRDefault="00643B35" w:rsidP="00F43A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643B35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2551" w:type="dxa"/>
            <w:gridSpan w:val="2"/>
            <w:vAlign w:val="center"/>
          </w:tcPr>
          <w:p w:rsidR="00643B35" w:rsidRPr="00643B35" w:rsidRDefault="00643B35" w:rsidP="00F43A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643B35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Biểu mẫu/ Kết quả</w:t>
            </w:r>
          </w:p>
        </w:tc>
      </w:tr>
      <w:tr w:rsidR="00643B35" w:rsidRPr="00643B35" w:rsidTr="00F43AA7">
        <w:tc>
          <w:tcPr>
            <w:tcW w:w="709" w:type="dxa"/>
            <w:vAlign w:val="center"/>
          </w:tcPr>
          <w:p w:rsidR="00643B35" w:rsidRPr="00643B35" w:rsidRDefault="00643B35" w:rsidP="00F43A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43B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B1</w:t>
            </w:r>
          </w:p>
        </w:tc>
        <w:tc>
          <w:tcPr>
            <w:tcW w:w="2376" w:type="dxa"/>
            <w:vAlign w:val="center"/>
          </w:tcPr>
          <w:p w:rsidR="00643B35" w:rsidRPr="00643B35" w:rsidRDefault="00643B35" w:rsidP="00F43AA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43B35">
              <w:rPr>
                <w:rFonts w:ascii="Times New Roman" w:hAnsi="Times New Roman" w:cs="Times New Roman"/>
                <w:sz w:val="26"/>
                <w:szCs w:val="26"/>
              </w:rPr>
              <w:t>Tiếp nhận</w:t>
            </w:r>
          </w:p>
        </w:tc>
        <w:tc>
          <w:tcPr>
            <w:tcW w:w="2693" w:type="dxa"/>
            <w:vAlign w:val="center"/>
          </w:tcPr>
          <w:p w:rsidR="00643B35" w:rsidRPr="00643B35" w:rsidRDefault="00643B35" w:rsidP="00F43AA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43B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Chuyên viên Ban TCCB</w:t>
            </w:r>
          </w:p>
        </w:tc>
        <w:tc>
          <w:tcPr>
            <w:tcW w:w="1560" w:type="dxa"/>
            <w:gridSpan w:val="2"/>
          </w:tcPr>
          <w:p w:rsidR="00643B35" w:rsidRPr="00643B35" w:rsidRDefault="00643B35" w:rsidP="00F43A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643B35" w:rsidRPr="00643B35" w:rsidRDefault="00643B35" w:rsidP="00F43AA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43B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Đơn xin nghỉ kèm minh chứng (nếu có)</w:t>
            </w:r>
          </w:p>
        </w:tc>
      </w:tr>
      <w:tr w:rsidR="00643B35" w:rsidRPr="00643B35" w:rsidTr="00F43AA7">
        <w:tc>
          <w:tcPr>
            <w:tcW w:w="709" w:type="dxa"/>
            <w:vAlign w:val="center"/>
          </w:tcPr>
          <w:p w:rsidR="00643B35" w:rsidRPr="00643B35" w:rsidRDefault="00643B35" w:rsidP="00F43A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43B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B2</w:t>
            </w:r>
          </w:p>
        </w:tc>
        <w:tc>
          <w:tcPr>
            <w:tcW w:w="2376" w:type="dxa"/>
            <w:vAlign w:val="center"/>
          </w:tcPr>
          <w:p w:rsidR="00643B35" w:rsidRPr="00643B35" w:rsidRDefault="00643B35" w:rsidP="00F43AA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43B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Chuyển hồ sơ</w:t>
            </w:r>
          </w:p>
        </w:tc>
        <w:tc>
          <w:tcPr>
            <w:tcW w:w="2693" w:type="dxa"/>
            <w:vAlign w:val="center"/>
          </w:tcPr>
          <w:p w:rsidR="00643B35" w:rsidRPr="00643B35" w:rsidRDefault="00643B35" w:rsidP="00F43AA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43B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Cá nhân/ Chuyên viên</w:t>
            </w:r>
          </w:p>
        </w:tc>
        <w:tc>
          <w:tcPr>
            <w:tcW w:w="1560" w:type="dxa"/>
            <w:gridSpan w:val="2"/>
          </w:tcPr>
          <w:p w:rsidR="00643B35" w:rsidRPr="00643B35" w:rsidRDefault="00643B35" w:rsidP="00F43A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643B35" w:rsidRPr="00643B35" w:rsidRDefault="00643B35" w:rsidP="00F43A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643B35">
              <w:rPr>
                <w:rFonts w:ascii="Times New Roman" w:eastAsia="SimSun" w:hAnsi="Times New Roman" w:cs="Times New Roman"/>
                <w:sz w:val="26"/>
                <w:szCs w:val="26"/>
              </w:rPr>
              <w:t>nt</w:t>
            </w:r>
          </w:p>
        </w:tc>
      </w:tr>
      <w:tr w:rsidR="00643B35" w:rsidRPr="00643B35" w:rsidTr="00F43AA7">
        <w:tc>
          <w:tcPr>
            <w:tcW w:w="709" w:type="dxa"/>
            <w:vAlign w:val="center"/>
          </w:tcPr>
          <w:p w:rsidR="00643B35" w:rsidRPr="00643B35" w:rsidRDefault="00643B35" w:rsidP="00F43A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43B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B3</w:t>
            </w:r>
          </w:p>
        </w:tc>
        <w:tc>
          <w:tcPr>
            <w:tcW w:w="2376" w:type="dxa"/>
            <w:vAlign w:val="center"/>
          </w:tcPr>
          <w:p w:rsidR="00643B35" w:rsidRPr="00643B35" w:rsidRDefault="00643B35" w:rsidP="00F43AA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43B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Thụ lý, giải quyết</w:t>
            </w:r>
          </w:p>
        </w:tc>
        <w:tc>
          <w:tcPr>
            <w:tcW w:w="2693" w:type="dxa"/>
            <w:vAlign w:val="center"/>
          </w:tcPr>
          <w:p w:rsidR="00643B35" w:rsidRPr="00643B35" w:rsidRDefault="00643B35" w:rsidP="00F43AA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43B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Chuyên viên Ban TCCB</w:t>
            </w:r>
          </w:p>
        </w:tc>
        <w:tc>
          <w:tcPr>
            <w:tcW w:w="1560" w:type="dxa"/>
            <w:gridSpan w:val="2"/>
          </w:tcPr>
          <w:p w:rsidR="00643B35" w:rsidRPr="00643B35" w:rsidRDefault="00643B35" w:rsidP="00F43A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643B35" w:rsidRPr="00643B35" w:rsidRDefault="00643B35" w:rsidP="00F43A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643B35">
              <w:rPr>
                <w:rFonts w:ascii="Times New Roman" w:eastAsia="SimSun" w:hAnsi="Times New Roman" w:cs="Times New Roman"/>
                <w:sz w:val="26"/>
                <w:szCs w:val="26"/>
              </w:rPr>
              <w:t>nt</w:t>
            </w:r>
          </w:p>
        </w:tc>
      </w:tr>
      <w:tr w:rsidR="00643B35" w:rsidRPr="00643B35" w:rsidTr="00F43AA7">
        <w:trPr>
          <w:trHeight w:val="80"/>
        </w:trPr>
        <w:tc>
          <w:tcPr>
            <w:tcW w:w="709" w:type="dxa"/>
            <w:vAlign w:val="center"/>
          </w:tcPr>
          <w:p w:rsidR="00643B35" w:rsidRPr="00643B35" w:rsidRDefault="00643B35" w:rsidP="00F43A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43B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B4</w:t>
            </w:r>
          </w:p>
        </w:tc>
        <w:tc>
          <w:tcPr>
            <w:tcW w:w="2376" w:type="dxa"/>
            <w:vAlign w:val="center"/>
          </w:tcPr>
          <w:p w:rsidR="00643B35" w:rsidRPr="00643B35" w:rsidRDefault="00643B35" w:rsidP="00F43AA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43B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Phê duyệt</w:t>
            </w:r>
          </w:p>
        </w:tc>
        <w:tc>
          <w:tcPr>
            <w:tcW w:w="2693" w:type="dxa"/>
            <w:vAlign w:val="center"/>
          </w:tcPr>
          <w:p w:rsidR="00643B35" w:rsidRPr="00643B35" w:rsidRDefault="00643B35" w:rsidP="00F43AA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43B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Trưởng / Phó Ban TCCB/ Ban Giám đốc</w:t>
            </w:r>
          </w:p>
        </w:tc>
        <w:tc>
          <w:tcPr>
            <w:tcW w:w="1560" w:type="dxa"/>
            <w:gridSpan w:val="2"/>
          </w:tcPr>
          <w:p w:rsidR="00643B35" w:rsidRPr="00643B35" w:rsidRDefault="00643B35" w:rsidP="00F43A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643B35" w:rsidRPr="00643B35" w:rsidRDefault="00643B35" w:rsidP="00F43A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643B35">
              <w:rPr>
                <w:rFonts w:ascii="Times New Roman" w:eastAsia="SimSun" w:hAnsi="Times New Roman" w:cs="Times New Roman"/>
                <w:sz w:val="26"/>
                <w:szCs w:val="26"/>
              </w:rPr>
              <w:t>nt</w:t>
            </w:r>
          </w:p>
        </w:tc>
      </w:tr>
      <w:tr w:rsidR="00643B35" w:rsidRPr="00643B35" w:rsidTr="00F43AA7">
        <w:trPr>
          <w:trHeight w:val="1849"/>
        </w:trPr>
        <w:tc>
          <w:tcPr>
            <w:tcW w:w="709" w:type="dxa"/>
            <w:vAlign w:val="center"/>
          </w:tcPr>
          <w:p w:rsidR="00643B35" w:rsidRPr="00643B35" w:rsidRDefault="00643B35" w:rsidP="00F43A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43B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B5</w:t>
            </w:r>
          </w:p>
        </w:tc>
        <w:tc>
          <w:tcPr>
            <w:tcW w:w="2376" w:type="dxa"/>
            <w:vAlign w:val="center"/>
          </w:tcPr>
          <w:p w:rsidR="00643B35" w:rsidRPr="00643B35" w:rsidRDefault="00643B35" w:rsidP="00F43AA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43B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Trả kết quả</w:t>
            </w:r>
          </w:p>
        </w:tc>
        <w:tc>
          <w:tcPr>
            <w:tcW w:w="2693" w:type="dxa"/>
            <w:vAlign w:val="center"/>
          </w:tcPr>
          <w:p w:rsidR="00643B35" w:rsidRPr="00643B35" w:rsidRDefault="00643B35" w:rsidP="00F43AA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43B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Chuyên viên </w:t>
            </w:r>
            <w:r w:rsidRPr="00643B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br/>
              <w:t>Ban TCCB</w:t>
            </w:r>
          </w:p>
        </w:tc>
        <w:tc>
          <w:tcPr>
            <w:tcW w:w="1560" w:type="dxa"/>
            <w:gridSpan w:val="2"/>
          </w:tcPr>
          <w:p w:rsidR="00643B35" w:rsidRPr="00643B35" w:rsidRDefault="00643B35" w:rsidP="00F43A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643B35" w:rsidRPr="00643B35" w:rsidRDefault="00643B35" w:rsidP="00F43AA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43B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Thông báo phê duyệt qua email hoặc QĐ về việc nghỉ </w:t>
            </w:r>
            <w:r w:rsidRPr="00643B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br/>
              <w:t xml:space="preserve">không lương </w:t>
            </w:r>
          </w:p>
        </w:tc>
      </w:tr>
      <w:tr w:rsidR="00643B35" w:rsidRPr="00643B35" w:rsidTr="00F43AA7">
        <w:tc>
          <w:tcPr>
            <w:tcW w:w="709" w:type="dxa"/>
          </w:tcPr>
          <w:p w:rsidR="00643B35" w:rsidRPr="00643B35" w:rsidRDefault="00643B35" w:rsidP="00F43A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643B3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180" w:type="dxa"/>
            <w:gridSpan w:val="6"/>
          </w:tcPr>
          <w:p w:rsidR="00643B35" w:rsidRPr="00643B35" w:rsidRDefault="00643B35" w:rsidP="00F43AA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643B3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Kết quả giải quyết</w:t>
            </w:r>
          </w:p>
        </w:tc>
      </w:tr>
      <w:tr w:rsidR="00643B35" w:rsidRPr="00643B35" w:rsidTr="00F43AA7">
        <w:tc>
          <w:tcPr>
            <w:tcW w:w="709" w:type="dxa"/>
          </w:tcPr>
          <w:p w:rsidR="00643B35" w:rsidRPr="00643B35" w:rsidRDefault="00643B35" w:rsidP="00F43A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643B35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9180" w:type="dxa"/>
            <w:gridSpan w:val="6"/>
          </w:tcPr>
          <w:p w:rsidR="00643B35" w:rsidRPr="00643B35" w:rsidRDefault="00643B35" w:rsidP="00F43AA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  <w:r w:rsidRPr="00643B35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Biểu mẫu</w:t>
            </w:r>
          </w:p>
        </w:tc>
      </w:tr>
      <w:tr w:rsidR="00643B35" w:rsidRPr="00643B35" w:rsidTr="00F43AA7">
        <w:trPr>
          <w:trHeight w:val="414"/>
        </w:trPr>
        <w:tc>
          <w:tcPr>
            <w:tcW w:w="709" w:type="dxa"/>
          </w:tcPr>
          <w:p w:rsidR="00643B35" w:rsidRPr="00643B35" w:rsidRDefault="00643B35" w:rsidP="00F43A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180" w:type="dxa"/>
            <w:gridSpan w:val="6"/>
          </w:tcPr>
          <w:p w:rsidR="00643B35" w:rsidRPr="00643B35" w:rsidRDefault="00643B35" w:rsidP="00F43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43B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1.Đơn xin nghỉ phép (</w:t>
            </w:r>
            <w:r w:rsidRPr="00643B35">
              <w:rPr>
                <w:rFonts w:ascii="Times New Roman" w:hAnsi="Times New Roman" w:cs="Times New Roman"/>
                <w:sz w:val="26"/>
                <w:szCs w:val="26"/>
              </w:rPr>
              <w:t>Mẫu 01- Đơn xin nghỉ phép</w:t>
            </w:r>
            <w:r w:rsidRPr="00643B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)</w:t>
            </w:r>
          </w:p>
          <w:p w:rsidR="00643B35" w:rsidRPr="00643B35" w:rsidRDefault="00643B35" w:rsidP="00F43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43B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2. Đơn xin nghỉ không lương (Mẫu 02 – Đơn xin nghỉ không lương)</w:t>
            </w:r>
          </w:p>
          <w:p w:rsidR="00643B35" w:rsidRPr="00643B35" w:rsidRDefault="00643B35" w:rsidP="00F43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643B3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3. Quyết định nghỉ không lương (từ 1 tháng trở lên)</w:t>
            </w:r>
          </w:p>
          <w:p w:rsidR="00643B35" w:rsidRPr="00643B35" w:rsidRDefault="00643B35" w:rsidP="00F43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</w:tbl>
    <w:p w:rsidR="00643B35" w:rsidRPr="00643B35" w:rsidRDefault="00643B35" w:rsidP="00643B35">
      <w:pPr>
        <w:spacing w:before="40" w:after="40" w:line="240" w:lineRule="auto"/>
        <w:ind w:left="72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643B35" w:rsidRPr="00643B35" w:rsidSect="00643B35">
      <w:pgSz w:w="11907" w:h="16839" w:code="9"/>
      <w:pgMar w:top="1134" w:right="1134" w:bottom="1701" w:left="1134" w:header="454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24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35"/>
    <w:rsid w:val="00076C2A"/>
    <w:rsid w:val="00092FA9"/>
    <w:rsid w:val="0017000D"/>
    <w:rsid w:val="001B4F47"/>
    <w:rsid w:val="001B532D"/>
    <w:rsid w:val="001F524C"/>
    <w:rsid w:val="0024267B"/>
    <w:rsid w:val="00360D73"/>
    <w:rsid w:val="003665A7"/>
    <w:rsid w:val="00426313"/>
    <w:rsid w:val="0053493D"/>
    <w:rsid w:val="006148C6"/>
    <w:rsid w:val="00643B35"/>
    <w:rsid w:val="00680265"/>
    <w:rsid w:val="006F1B63"/>
    <w:rsid w:val="007F77B0"/>
    <w:rsid w:val="00972BDD"/>
    <w:rsid w:val="00996ED0"/>
    <w:rsid w:val="00AD0875"/>
    <w:rsid w:val="00B44693"/>
    <w:rsid w:val="00BE47C4"/>
    <w:rsid w:val="00C922B9"/>
    <w:rsid w:val="00CE104A"/>
    <w:rsid w:val="00CE2AB4"/>
    <w:rsid w:val="00D532B5"/>
    <w:rsid w:val="00D5678F"/>
    <w:rsid w:val="00DC10E4"/>
    <w:rsid w:val="00DC6D4C"/>
    <w:rsid w:val="00FC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2021-09-20T07:09:00Z</dcterms:created>
  <dcterms:modified xsi:type="dcterms:W3CDTF">2021-09-20T08:38:00Z</dcterms:modified>
</cp:coreProperties>
</file>